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E03" w:rsidRPr="00802E03" w:rsidRDefault="00802E03" w:rsidP="00802E03">
      <w:pPr>
        <w:shd w:val="clear" w:color="auto" w:fill="FFFFFF"/>
        <w:spacing w:line="270" w:lineRule="atLeast"/>
        <w:rPr>
          <w:rFonts w:ascii="Helvetica" w:hAnsi="Helvetica" w:cs="Times New Roman"/>
          <w:color w:val="3F3E3E"/>
          <w:sz w:val="18"/>
          <w:szCs w:val="18"/>
        </w:rPr>
      </w:pPr>
      <w:r w:rsidRPr="00802E03">
        <w:rPr>
          <w:rFonts w:ascii="Helvetica" w:hAnsi="Helvetica" w:cs="Times New Roman"/>
          <w:color w:val="3F3E3E"/>
          <w:sz w:val="18"/>
          <w:szCs w:val="18"/>
        </w:rPr>
        <w:br/>
        <w:t>LAMAR UNIVERSITY FACULTY SENATE</w:t>
      </w:r>
      <w:r w:rsidRPr="00802E03">
        <w:rPr>
          <w:rFonts w:ascii="Helvetica" w:hAnsi="Helvetica" w:cs="Times New Roman"/>
          <w:color w:val="3F3E3E"/>
          <w:sz w:val="18"/>
          <w:szCs w:val="18"/>
        </w:rPr>
        <w:br/>
        <w:t>MINUTES FOR OCTOBER 1, 2003</w:t>
      </w:r>
      <w:r w:rsidRPr="00802E03">
        <w:rPr>
          <w:rFonts w:ascii="Helvetica" w:hAnsi="Helvetica" w:cs="Times New Roman"/>
          <w:color w:val="3F3E3E"/>
          <w:sz w:val="18"/>
          <w:szCs w:val="18"/>
        </w:rPr>
        <w:br/>
      </w:r>
      <w:r w:rsidRPr="00802E03">
        <w:rPr>
          <w:rFonts w:ascii="Helvetica" w:hAnsi="Helvetica" w:cs="Times New Roman"/>
          <w:color w:val="3F3E3E"/>
          <w:sz w:val="18"/>
          <w:szCs w:val="18"/>
        </w:rPr>
        <w:br/>
        <w:t>ATTENDANCE</w:t>
      </w:r>
      <w:r w:rsidRPr="00802E03">
        <w:rPr>
          <w:rFonts w:ascii="Helvetica" w:hAnsi="Helvetica" w:cs="Times New Roman"/>
          <w:color w:val="3F3E3E"/>
          <w:sz w:val="18"/>
          <w:szCs w:val="18"/>
        </w:rPr>
        <w:br/>
      </w:r>
      <w:r w:rsidRPr="00802E03">
        <w:rPr>
          <w:rFonts w:ascii="Helvetica" w:hAnsi="Helvetica" w:cs="Times New Roman"/>
          <w:color w:val="3F3E3E"/>
          <w:sz w:val="18"/>
          <w:szCs w:val="18"/>
        </w:rPr>
        <w:br/>
        <w:t xml:space="preserve">Arts and Sciences: Rick </w:t>
      </w:r>
      <w:proofErr w:type="spellStart"/>
      <w:r w:rsidRPr="00802E03">
        <w:rPr>
          <w:rFonts w:ascii="Helvetica" w:hAnsi="Helvetica" w:cs="Times New Roman"/>
          <w:color w:val="3F3E3E"/>
          <w:sz w:val="18"/>
          <w:szCs w:val="18"/>
        </w:rPr>
        <w:t>Altemose</w:t>
      </w:r>
      <w:proofErr w:type="spellEnd"/>
      <w:r w:rsidRPr="00802E03">
        <w:rPr>
          <w:rFonts w:ascii="Helvetica" w:hAnsi="Helvetica" w:cs="Times New Roman"/>
          <w:color w:val="3F3E3E"/>
          <w:sz w:val="18"/>
          <w:szCs w:val="18"/>
        </w:rPr>
        <w:t>, Christine Bridges-</w:t>
      </w:r>
      <w:proofErr w:type="spellStart"/>
      <w:r w:rsidRPr="00802E03">
        <w:rPr>
          <w:rFonts w:ascii="Helvetica" w:hAnsi="Helvetica" w:cs="Times New Roman"/>
          <w:color w:val="3F3E3E"/>
          <w:sz w:val="18"/>
          <w:szCs w:val="18"/>
        </w:rPr>
        <w:t>Esser</w:t>
      </w:r>
      <w:proofErr w:type="spellEnd"/>
      <w:r w:rsidRPr="00802E03">
        <w:rPr>
          <w:rFonts w:ascii="Helvetica" w:hAnsi="Helvetica" w:cs="Times New Roman"/>
          <w:color w:val="3F3E3E"/>
          <w:sz w:val="18"/>
          <w:szCs w:val="18"/>
        </w:rPr>
        <w:t xml:space="preserve">, Donna </w:t>
      </w:r>
      <w:proofErr w:type="spellStart"/>
      <w:r w:rsidRPr="00802E03">
        <w:rPr>
          <w:rFonts w:ascii="Helvetica" w:hAnsi="Helvetica" w:cs="Times New Roman"/>
          <w:color w:val="3F3E3E"/>
          <w:sz w:val="18"/>
          <w:szCs w:val="18"/>
        </w:rPr>
        <w:t>Bumpus</w:t>
      </w:r>
      <w:proofErr w:type="spellEnd"/>
      <w:r w:rsidRPr="00802E03">
        <w:rPr>
          <w:rFonts w:ascii="Helvetica" w:hAnsi="Helvetica" w:cs="Times New Roman"/>
          <w:color w:val="3F3E3E"/>
          <w:sz w:val="18"/>
          <w:szCs w:val="18"/>
        </w:rPr>
        <w:t xml:space="preserve">, Don Carey, Dave Castle, Roger Cooper, Terri Davis, </w:t>
      </w:r>
      <w:proofErr w:type="spellStart"/>
      <w:r w:rsidRPr="00802E03">
        <w:rPr>
          <w:rFonts w:ascii="Helvetica" w:hAnsi="Helvetica" w:cs="Times New Roman"/>
          <w:color w:val="3F3E3E"/>
          <w:sz w:val="18"/>
          <w:szCs w:val="18"/>
        </w:rPr>
        <w:t>Alicen</w:t>
      </w:r>
      <w:proofErr w:type="spellEnd"/>
      <w:r w:rsidRPr="00802E03">
        <w:rPr>
          <w:rFonts w:ascii="Helvetica" w:hAnsi="Helvetica" w:cs="Times New Roman"/>
          <w:color w:val="3F3E3E"/>
          <w:sz w:val="18"/>
          <w:szCs w:val="18"/>
        </w:rPr>
        <w:t xml:space="preserve"> </w:t>
      </w:r>
      <w:proofErr w:type="spellStart"/>
      <w:r w:rsidRPr="00802E03">
        <w:rPr>
          <w:rFonts w:ascii="Helvetica" w:hAnsi="Helvetica" w:cs="Times New Roman"/>
          <w:color w:val="3F3E3E"/>
          <w:sz w:val="18"/>
          <w:szCs w:val="18"/>
        </w:rPr>
        <w:t>Flosi</w:t>
      </w:r>
      <w:proofErr w:type="spellEnd"/>
      <w:r w:rsidRPr="00802E03">
        <w:rPr>
          <w:rFonts w:ascii="Helvetica" w:hAnsi="Helvetica" w:cs="Times New Roman"/>
          <w:color w:val="3F3E3E"/>
          <w:sz w:val="18"/>
          <w:szCs w:val="18"/>
        </w:rPr>
        <w:t xml:space="preserve">, Paul Griffith, Martha Rinker, Dianna Rivers, Lee Thompson, Iva Hall, Paul </w:t>
      </w:r>
      <w:proofErr w:type="spellStart"/>
      <w:r w:rsidRPr="00802E03">
        <w:rPr>
          <w:rFonts w:ascii="Helvetica" w:hAnsi="Helvetica" w:cs="Times New Roman"/>
          <w:color w:val="3F3E3E"/>
          <w:sz w:val="18"/>
          <w:szCs w:val="18"/>
        </w:rPr>
        <w:t>Nicoletto</w:t>
      </w:r>
      <w:proofErr w:type="spellEnd"/>
      <w:r w:rsidRPr="00802E03">
        <w:rPr>
          <w:rFonts w:ascii="Helvetica" w:hAnsi="Helvetica" w:cs="Times New Roman"/>
          <w:color w:val="3F3E3E"/>
          <w:sz w:val="18"/>
          <w:szCs w:val="18"/>
        </w:rPr>
        <w:t xml:space="preserve">, Sheila Smith, Jim Sanderson, Mike Mathis; Absent: George Irwin, Jim Jordan, Steve </w:t>
      </w:r>
      <w:proofErr w:type="spellStart"/>
      <w:r w:rsidRPr="00802E03">
        <w:rPr>
          <w:rFonts w:ascii="Helvetica" w:hAnsi="Helvetica" w:cs="Times New Roman"/>
          <w:color w:val="3F3E3E"/>
          <w:sz w:val="18"/>
          <w:szCs w:val="18"/>
        </w:rPr>
        <w:t>Zani</w:t>
      </w:r>
      <w:proofErr w:type="spellEnd"/>
      <w:r w:rsidRPr="00802E03">
        <w:rPr>
          <w:rFonts w:ascii="Helvetica" w:hAnsi="Helvetica" w:cs="Times New Roman"/>
          <w:color w:val="3F3E3E"/>
          <w:sz w:val="18"/>
          <w:szCs w:val="18"/>
        </w:rPr>
        <w:br/>
        <w:t xml:space="preserve">Business: Larry Allen, Jai Young Choi, Larry </w:t>
      </w:r>
      <w:proofErr w:type="spellStart"/>
      <w:r w:rsidRPr="00802E03">
        <w:rPr>
          <w:rFonts w:ascii="Helvetica" w:hAnsi="Helvetica" w:cs="Times New Roman"/>
          <w:color w:val="3F3E3E"/>
          <w:sz w:val="18"/>
          <w:szCs w:val="18"/>
        </w:rPr>
        <w:t>Spradley</w:t>
      </w:r>
      <w:proofErr w:type="spellEnd"/>
      <w:r w:rsidRPr="00802E03">
        <w:rPr>
          <w:rFonts w:ascii="Helvetica" w:hAnsi="Helvetica" w:cs="Times New Roman"/>
          <w:color w:val="3F3E3E"/>
          <w:sz w:val="18"/>
          <w:szCs w:val="18"/>
        </w:rPr>
        <w:t xml:space="preserve">, </w:t>
      </w:r>
      <w:proofErr w:type="spellStart"/>
      <w:r w:rsidRPr="00802E03">
        <w:rPr>
          <w:rFonts w:ascii="Helvetica" w:hAnsi="Helvetica" w:cs="Times New Roman"/>
          <w:color w:val="3F3E3E"/>
          <w:sz w:val="18"/>
          <w:szCs w:val="18"/>
        </w:rPr>
        <w:t>Quoc</w:t>
      </w:r>
      <w:proofErr w:type="spellEnd"/>
      <w:r w:rsidRPr="00802E03">
        <w:rPr>
          <w:rFonts w:ascii="Helvetica" w:hAnsi="Helvetica" w:cs="Times New Roman"/>
          <w:color w:val="3F3E3E"/>
          <w:sz w:val="18"/>
          <w:szCs w:val="18"/>
        </w:rPr>
        <w:t>-Nam Tran; </w:t>
      </w:r>
      <w:r w:rsidRPr="00802E03">
        <w:rPr>
          <w:rFonts w:ascii="Helvetica" w:hAnsi="Helvetica" w:cs="Times New Roman"/>
          <w:color w:val="3F3E3E"/>
          <w:sz w:val="18"/>
          <w:szCs w:val="18"/>
        </w:rPr>
        <w:br/>
        <w:t xml:space="preserve">Absent: Carl Montano, Celia </w:t>
      </w:r>
      <w:proofErr w:type="spellStart"/>
      <w:r w:rsidRPr="00802E03">
        <w:rPr>
          <w:rFonts w:ascii="Helvetica" w:hAnsi="Helvetica" w:cs="Times New Roman"/>
          <w:color w:val="3F3E3E"/>
          <w:sz w:val="18"/>
          <w:szCs w:val="18"/>
        </w:rPr>
        <w:t>Varick</w:t>
      </w:r>
      <w:proofErr w:type="spellEnd"/>
      <w:r w:rsidRPr="00802E03">
        <w:rPr>
          <w:rFonts w:ascii="Helvetica" w:hAnsi="Helvetica" w:cs="Times New Roman"/>
          <w:color w:val="3F3E3E"/>
          <w:sz w:val="18"/>
          <w:szCs w:val="18"/>
        </w:rPr>
        <w:br/>
        <w:t xml:space="preserve">Education: Kimberly </w:t>
      </w:r>
      <w:proofErr w:type="spellStart"/>
      <w:r w:rsidRPr="00802E03">
        <w:rPr>
          <w:rFonts w:ascii="Helvetica" w:hAnsi="Helvetica" w:cs="Times New Roman"/>
          <w:color w:val="3F3E3E"/>
          <w:sz w:val="18"/>
          <w:szCs w:val="18"/>
        </w:rPr>
        <w:t>Chalambaga</w:t>
      </w:r>
      <w:proofErr w:type="spellEnd"/>
      <w:r w:rsidRPr="00802E03">
        <w:rPr>
          <w:rFonts w:ascii="Helvetica" w:hAnsi="Helvetica" w:cs="Times New Roman"/>
          <w:color w:val="3F3E3E"/>
          <w:sz w:val="18"/>
          <w:szCs w:val="18"/>
        </w:rPr>
        <w:t xml:space="preserve">, </w:t>
      </w:r>
      <w:proofErr w:type="spellStart"/>
      <w:r w:rsidRPr="00802E03">
        <w:rPr>
          <w:rFonts w:ascii="Helvetica" w:hAnsi="Helvetica" w:cs="Times New Roman"/>
          <w:color w:val="3F3E3E"/>
          <w:sz w:val="18"/>
          <w:szCs w:val="18"/>
        </w:rPr>
        <w:t>Fara</w:t>
      </w:r>
      <w:proofErr w:type="spellEnd"/>
      <w:r w:rsidRPr="00802E03">
        <w:rPr>
          <w:rFonts w:ascii="Helvetica" w:hAnsi="Helvetica" w:cs="Times New Roman"/>
          <w:color w:val="3F3E3E"/>
          <w:sz w:val="18"/>
          <w:szCs w:val="18"/>
        </w:rPr>
        <w:t xml:space="preserve"> </w:t>
      </w:r>
      <w:proofErr w:type="spellStart"/>
      <w:r w:rsidRPr="00802E03">
        <w:rPr>
          <w:rFonts w:ascii="Helvetica" w:hAnsi="Helvetica" w:cs="Times New Roman"/>
          <w:color w:val="3F3E3E"/>
          <w:sz w:val="18"/>
          <w:szCs w:val="18"/>
        </w:rPr>
        <w:t>Goulas</w:t>
      </w:r>
      <w:proofErr w:type="spellEnd"/>
      <w:r w:rsidRPr="00802E03">
        <w:rPr>
          <w:rFonts w:ascii="Helvetica" w:hAnsi="Helvetica" w:cs="Times New Roman"/>
          <w:color w:val="3F3E3E"/>
          <w:sz w:val="18"/>
          <w:szCs w:val="18"/>
        </w:rPr>
        <w:t>, Lula Henry, Bill Holmes, George McLaughlin, Bernadette Moore, George Strickland</w:t>
      </w:r>
      <w:r w:rsidRPr="00802E03">
        <w:rPr>
          <w:rFonts w:ascii="Helvetica" w:hAnsi="Helvetica" w:cs="Times New Roman"/>
          <w:color w:val="3F3E3E"/>
          <w:sz w:val="18"/>
          <w:szCs w:val="18"/>
        </w:rPr>
        <w:br/>
        <w:t xml:space="preserve">Engineering: </w:t>
      </w:r>
      <w:proofErr w:type="spellStart"/>
      <w:r w:rsidRPr="00802E03">
        <w:rPr>
          <w:rFonts w:ascii="Helvetica" w:hAnsi="Helvetica" w:cs="Times New Roman"/>
          <w:color w:val="3F3E3E"/>
          <w:sz w:val="18"/>
          <w:szCs w:val="18"/>
        </w:rPr>
        <w:t>Valentin</w:t>
      </w:r>
      <w:proofErr w:type="spellEnd"/>
      <w:r w:rsidRPr="00802E03">
        <w:rPr>
          <w:rFonts w:ascii="Helvetica" w:hAnsi="Helvetica" w:cs="Times New Roman"/>
          <w:color w:val="3F3E3E"/>
          <w:sz w:val="18"/>
          <w:szCs w:val="18"/>
        </w:rPr>
        <w:t xml:space="preserve"> Andreev, </w:t>
      </w:r>
      <w:proofErr w:type="spellStart"/>
      <w:r w:rsidRPr="00802E03">
        <w:rPr>
          <w:rFonts w:ascii="Helvetica" w:hAnsi="Helvetica" w:cs="Times New Roman"/>
          <w:color w:val="3F3E3E"/>
          <w:sz w:val="18"/>
          <w:szCs w:val="18"/>
        </w:rPr>
        <w:t>Hsing</w:t>
      </w:r>
      <w:proofErr w:type="spellEnd"/>
      <w:r w:rsidRPr="00802E03">
        <w:rPr>
          <w:rFonts w:ascii="Helvetica" w:hAnsi="Helvetica" w:cs="Times New Roman"/>
          <w:color w:val="3F3E3E"/>
          <w:sz w:val="18"/>
          <w:szCs w:val="18"/>
        </w:rPr>
        <w:t xml:space="preserve"> Wei Chu, Peggy </w:t>
      </w:r>
      <w:proofErr w:type="spellStart"/>
      <w:r w:rsidRPr="00802E03">
        <w:rPr>
          <w:rFonts w:ascii="Helvetica" w:hAnsi="Helvetica" w:cs="Times New Roman"/>
          <w:color w:val="3F3E3E"/>
          <w:sz w:val="18"/>
          <w:szCs w:val="18"/>
        </w:rPr>
        <w:t>Doerschuk</w:t>
      </w:r>
      <w:proofErr w:type="spellEnd"/>
      <w:r w:rsidRPr="00802E03">
        <w:rPr>
          <w:rFonts w:ascii="Helvetica" w:hAnsi="Helvetica" w:cs="Times New Roman"/>
          <w:color w:val="3F3E3E"/>
          <w:sz w:val="18"/>
          <w:szCs w:val="18"/>
        </w:rPr>
        <w:t xml:space="preserve">, John </w:t>
      </w:r>
      <w:proofErr w:type="spellStart"/>
      <w:r w:rsidRPr="00802E03">
        <w:rPr>
          <w:rFonts w:ascii="Helvetica" w:hAnsi="Helvetica" w:cs="Times New Roman"/>
          <w:color w:val="3F3E3E"/>
          <w:sz w:val="18"/>
          <w:szCs w:val="18"/>
        </w:rPr>
        <w:t>Gossage</w:t>
      </w:r>
      <w:proofErr w:type="spellEnd"/>
      <w:r w:rsidRPr="00802E03">
        <w:rPr>
          <w:rFonts w:ascii="Helvetica" w:hAnsi="Helvetica" w:cs="Times New Roman"/>
          <w:color w:val="3F3E3E"/>
          <w:sz w:val="18"/>
          <w:szCs w:val="18"/>
        </w:rPr>
        <w:t xml:space="preserve">, Bernard </w:t>
      </w:r>
      <w:proofErr w:type="spellStart"/>
      <w:r w:rsidRPr="00802E03">
        <w:rPr>
          <w:rFonts w:ascii="Helvetica" w:hAnsi="Helvetica" w:cs="Times New Roman"/>
          <w:color w:val="3F3E3E"/>
          <w:sz w:val="18"/>
          <w:szCs w:val="18"/>
        </w:rPr>
        <w:t>Maxum</w:t>
      </w:r>
      <w:proofErr w:type="spellEnd"/>
      <w:r w:rsidRPr="00802E03">
        <w:rPr>
          <w:rFonts w:ascii="Helvetica" w:hAnsi="Helvetica" w:cs="Times New Roman"/>
          <w:color w:val="3F3E3E"/>
          <w:sz w:val="18"/>
          <w:szCs w:val="18"/>
        </w:rPr>
        <w:t xml:space="preserve">, Mien </w:t>
      </w:r>
      <w:proofErr w:type="spellStart"/>
      <w:r w:rsidRPr="00802E03">
        <w:rPr>
          <w:rFonts w:ascii="Helvetica" w:hAnsi="Helvetica" w:cs="Times New Roman"/>
          <w:color w:val="3F3E3E"/>
          <w:sz w:val="18"/>
          <w:szCs w:val="18"/>
        </w:rPr>
        <w:t>Jao</w:t>
      </w:r>
      <w:proofErr w:type="spellEnd"/>
      <w:r w:rsidRPr="00802E03">
        <w:rPr>
          <w:rFonts w:ascii="Helvetica" w:hAnsi="Helvetica" w:cs="Times New Roman"/>
          <w:color w:val="3F3E3E"/>
          <w:sz w:val="18"/>
          <w:szCs w:val="18"/>
        </w:rPr>
        <w:t xml:space="preserve">, David Read; Absent: Alec Matheson Fine Arts and Communication: Kurt Gilman, Ann Matlock, </w:t>
      </w:r>
      <w:proofErr w:type="spellStart"/>
      <w:r w:rsidRPr="00802E03">
        <w:rPr>
          <w:rFonts w:ascii="Helvetica" w:hAnsi="Helvetica" w:cs="Times New Roman"/>
          <w:color w:val="3F3E3E"/>
          <w:sz w:val="18"/>
          <w:szCs w:val="18"/>
        </w:rPr>
        <w:t>Sumalai</w:t>
      </w:r>
      <w:proofErr w:type="spellEnd"/>
      <w:r w:rsidRPr="00802E03">
        <w:rPr>
          <w:rFonts w:ascii="Helvetica" w:hAnsi="Helvetica" w:cs="Times New Roman"/>
          <w:color w:val="3F3E3E"/>
          <w:sz w:val="18"/>
          <w:szCs w:val="18"/>
        </w:rPr>
        <w:t xml:space="preserve"> </w:t>
      </w:r>
      <w:proofErr w:type="spellStart"/>
      <w:r w:rsidRPr="00802E03">
        <w:rPr>
          <w:rFonts w:ascii="Helvetica" w:hAnsi="Helvetica" w:cs="Times New Roman"/>
          <w:color w:val="3F3E3E"/>
          <w:sz w:val="18"/>
          <w:szCs w:val="18"/>
        </w:rPr>
        <w:t>Maroonroge</w:t>
      </w:r>
      <w:proofErr w:type="spellEnd"/>
      <w:r w:rsidRPr="00802E03">
        <w:rPr>
          <w:rFonts w:ascii="Helvetica" w:hAnsi="Helvetica" w:cs="Times New Roman"/>
          <w:color w:val="3F3E3E"/>
          <w:sz w:val="18"/>
          <w:szCs w:val="18"/>
        </w:rPr>
        <w:t xml:space="preserve">, Nicki </w:t>
      </w:r>
      <w:proofErr w:type="spellStart"/>
      <w:r w:rsidRPr="00802E03">
        <w:rPr>
          <w:rFonts w:ascii="Helvetica" w:hAnsi="Helvetica" w:cs="Times New Roman"/>
          <w:color w:val="3F3E3E"/>
          <w:sz w:val="18"/>
          <w:szCs w:val="18"/>
        </w:rPr>
        <w:t>Michaelski</w:t>
      </w:r>
      <w:proofErr w:type="spellEnd"/>
      <w:r w:rsidRPr="00802E03">
        <w:rPr>
          <w:rFonts w:ascii="Helvetica" w:hAnsi="Helvetica" w:cs="Times New Roman"/>
          <w:color w:val="3F3E3E"/>
          <w:sz w:val="18"/>
          <w:szCs w:val="18"/>
        </w:rPr>
        <w:t xml:space="preserve">, </w:t>
      </w:r>
      <w:proofErr w:type="spellStart"/>
      <w:r w:rsidRPr="00802E03">
        <w:rPr>
          <w:rFonts w:ascii="Helvetica" w:hAnsi="Helvetica" w:cs="Times New Roman"/>
          <w:color w:val="3F3E3E"/>
          <w:sz w:val="18"/>
          <w:szCs w:val="18"/>
        </w:rPr>
        <w:t>Zanthia</w:t>
      </w:r>
      <w:proofErr w:type="spellEnd"/>
      <w:r w:rsidRPr="00802E03">
        <w:rPr>
          <w:rFonts w:ascii="Helvetica" w:hAnsi="Helvetica" w:cs="Times New Roman"/>
          <w:color w:val="3F3E3E"/>
          <w:sz w:val="18"/>
          <w:szCs w:val="18"/>
        </w:rPr>
        <w:t xml:space="preserve"> Smith, Prince Thomas; Absent: Kim Ellis</w:t>
      </w:r>
      <w:r w:rsidRPr="00802E03">
        <w:rPr>
          <w:rFonts w:ascii="Helvetica" w:hAnsi="Helvetica" w:cs="Times New Roman"/>
          <w:color w:val="3F3E3E"/>
          <w:sz w:val="18"/>
          <w:szCs w:val="18"/>
        </w:rPr>
        <w:br/>
        <w:t xml:space="preserve">Library: Rick Dyson, Jon </w:t>
      </w:r>
      <w:proofErr w:type="spellStart"/>
      <w:r w:rsidRPr="00802E03">
        <w:rPr>
          <w:rFonts w:ascii="Helvetica" w:hAnsi="Helvetica" w:cs="Times New Roman"/>
          <w:color w:val="3F3E3E"/>
          <w:sz w:val="18"/>
          <w:szCs w:val="18"/>
        </w:rPr>
        <w:t>Tritsch</w:t>
      </w:r>
      <w:proofErr w:type="spellEnd"/>
      <w:r w:rsidRPr="00802E03">
        <w:rPr>
          <w:rFonts w:ascii="Helvetica" w:hAnsi="Helvetica" w:cs="Times New Roman"/>
          <w:color w:val="3F3E3E"/>
          <w:sz w:val="18"/>
          <w:szCs w:val="18"/>
        </w:rPr>
        <w:br/>
        <w:t>Developmental Studies: Joe Kemble</w:t>
      </w:r>
      <w:r w:rsidRPr="00802E03">
        <w:rPr>
          <w:rFonts w:ascii="Helvetica" w:hAnsi="Helvetica" w:cs="Times New Roman"/>
          <w:color w:val="3F3E3E"/>
          <w:sz w:val="18"/>
          <w:szCs w:val="18"/>
        </w:rPr>
        <w:br/>
        <w:t xml:space="preserve">LSCPA: Mavis </w:t>
      </w:r>
      <w:proofErr w:type="spellStart"/>
      <w:r w:rsidRPr="00802E03">
        <w:rPr>
          <w:rFonts w:ascii="Helvetica" w:hAnsi="Helvetica" w:cs="Times New Roman"/>
          <w:color w:val="3F3E3E"/>
          <w:sz w:val="18"/>
          <w:szCs w:val="18"/>
        </w:rPr>
        <w:t>Treibel</w:t>
      </w:r>
      <w:proofErr w:type="spellEnd"/>
      <w:r w:rsidRPr="00802E03">
        <w:rPr>
          <w:rFonts w:ascii="Helvetica" w:hAnsi="Helvetica" w:cs="Times New Roman"/>
          <w:color w:val="3F3E3E"/>
          <w:sz w:val="18"/>
          <w:szCs w:val="18"/>
        </w:rPr>
        <w:br/>
      </w:r>
      <w:r w:rsidRPr="00802E03">
        <w:rPr>
          <w:rFonts w:ascii="Helvetica" w:hAnsi="Helvetica" w:cs="Times New Roman"/>
          <w:color w:val="3F3E3E"/>
          <w:sz w:val="18"/>
          <w:szCs w:val="18"/>
        </w:rPr>
        <w:br/>
        <w:t>CALL TO ORDER</w:t>
      </w:r>
      <w:r w:rsidRPr="00802E03">
        <w:rPr>
          <w:rFonts w:ascii="Helvetica" w:hAnsi="Helvetica" w:cs="Times New Roman"/>
          <w:color w:val="3F3E3E"/>
          <w:sz w:val="18"/>
          <w:szCs w:val="18"/>
        </w:rPr>
        <w:br/>
      </w:r>
      <w:r w:rsidRPr="00802E03">
        <w:rPr>
          <w:rFonts w:ascii="Helvetica" w:hAnsi="Helvetica" w:cs="Times New Roman"/>
          <w:color w:val="3F3E3E"/>
          <w:sz w:val="18"/>
          <w:szCs w:val="18"/>
        </w:rPr>
        <w:br/>
        <w:t xml:space="preserve">Faculty Senate President Peggy </w:t>
      </w:r>
      <w:proofErr w:type="spellStart"/>
      <w:r w:rsidRPr="00802E03">
        <w:rPr>
          <w:rFonts w:ascii="Helvetica" w:hAnsi="Helvetica" w:cs="Times New Roman"/>
          <w:color w:val="3F3E3E"/>
          <w:sz w:val="18"/>
          <w:szCs w:val="18"/>
        </w:rPr>
        <w:t>Doerschuk</w:t>
      </w:r>
      <w:proofErr w:type="spellEnd"/>
      <w:r w:rsidRPr="00802E03">
        <w:rPr>
          <w:rFonts w:ascii="Helvetica" w:hAnsi="Helvetica" w:cs="Times New Roman"/>
          <w:color w:val="3F3E3E"/>
          <w:sz w:val="18"/>
          <w:szCs w:val="18"/>
        </w:rPr>
        <w:t xml:space="preserve"> called the meeting to order at 3:00 p.m.</w:t>
      </w:r>
      <w:r w:rsidRPr="00802E03">
        <w:rPr>
          <w:rFonts w:ascii="Helvetica" w:hAnsi="Helvetica" w:cs="Times New Roman"/>
          <w:color w:val="3F3E3E"/>
          <w:sz w:val="18"/>
          <w:szCs w:val="18"/>
        </w:rPr>
        <w:br/>
      </w:r>
      <w:r w:rsidRPr="00802E03">
        <w:rPr>
          <w:rFonts w:ascii="Helvetica" w:hAnsi="Helvetica" w:cs="Times New Roman"/>
          <w:color w:val="3F3E3E"/>
          <w:sz w:val="18"/>
          <w:szCs w:val="18"/>
        </w:rPr>
        <w:br/>
      </w:r>
      <w:r w:rsidRPr="00802E03">
        <w:rPr>
          <w:rFonts w:ascii="Helvetica" w:hAnsi="Helvetica" w:cs="Times New Roman"/>
          <w:color w:val="3F3E3E"/>
          <w:sz w:val="18"/>
          <w:szCs w:val="18"/>
        </w:rPr>
        <w:br/>
        <w:t>PRESENTATIONS</w:t>
      </w:r>
      <w:r w:rsidRPr="00802E03">
        <w:rPr>
          <w:rFonts w:ascii="Helvetica" w:hAnsi="Helvetica" w:cs="Times New Roman"/>
          <w:color w:val="3F3E3E"/>
          <w:sz w:val="18"/>
          <w:szCs w:val="18"/>
        </w:rPr>
        <w:br/>
      </w:r>
      <w:r w:rsidRPr="00802E03">
        <w:rPr>
          <w:rFonts w:ascii="Helvetica" w:hAnsi="Helvetica" w:cs="Times New Roman"/>
          <w:color w:val="3F3E3E"/>
          <w:sz w:val="18"/>
          <w:szCs w:val="18"/>
        </w:rPr>
        <w:br/>
        <w:t xml:space="preserve">Juan </w:t>
      </w:r>
      <w:proofErr w:type="spellStart"/>
      <w:r w:rsidRPr="00802E03">
        <w:rPr>
          <w:rFonts w:ascii="Helvetica" w:hAnsi="Helvetica" w:cs="Times New Roman"/>
          <w:color w:val="3F3E3E"/>
          <w:sz w:val="18"/>
          <w:szCs w:val="18"/>
        </w:rPr>
        <w:t>Zabada</w:t>
      </w:r>
      <w:proofErr w:type="spellEnd"/>
      <w:r w:rsidRPr="00802E03">
        <w:rPr>
          <w:rFonts w:ascii="Helvetica" w:hAnsi="Helvetica" w:cs="Times New Roman"/>
          <w:color w:val="3F3E3E"/>
          <w:sz w:val="18"/>
          <w:szCs w:val="18"/>
        </w:rPr>
        <w:t>, Director of Alumni Affairs, Senators with details concerning Red White and You Day, which will be on November 18, and urged all to support this event.</w:t>
      </w:r>
      <w:r w:rsidRPr="00802E03">
        <w:rPr>
          <w:rFonts w:ascii="Helvetica" w:hAnsi="Helvetica" w:cs="Times New Roman"/>
          <w:color w:val="3F3E3E"/>
          <w:sz w:val="18"/>
          <w:szCs w:val="18"/>
        </w:rPr>
        <w:br/>
      </w:r>
      <w:r w:rsidRPr="00802E03">
        <w:rPr>
          <w:rFonts w:ascii="Helvetica" w:hAnsi="Helvetica" w:cs="Times New Roman"/>
          <w:color w:val="3F3E3E"/>
          <w:sz w:val="18"/>
          <w:szCs w:val="18"/>
        </w:rPr>
        <w:br/>
        <w:t>Cliff Woodruff, AVPIT, informed Senators about the use and potential advantages of Internet 2.</w:t>
      </w:r>
      <w:r w:rsidRPr="00802E03">
        <w:rPr>
          <w:rFonts w:ascii="Helvetica" w:hAnsi="Helvetica" w:cs="Times New Roman"/>
          <w:color w:val="3F3E3E"/>
          <w:sz w:val="18"/>
          <w:szCs w:val="18"/>
        </w:rPr>
        <w:br/>
      </w:r>
      <w:r w:rsidRPr="00802E03">
        <w:rPr>
          <w:rFonts w:ascii="Helvetica" w:hAnsi="Helvetica" w:cs="Times New Roman"/>
          <w:color w:val="3F3E3E"/>
          <w:sz w:val="18"/>
          <w:szCs w:val="18"/>
        </w:rPr>
        <w:br/>
        <w:t>MINUTES</w:t>
      </w:r>
      <w:r w:rsidRPr="00802E03">
        <w:rPr>
          <w:rFonts w:ascii="Helvetica" w:hAnsi="Helvetica" w:cs="Times New Roman"/>
          <w:color w:val="3F3E3E"/>
          <w:sz w:val="18"/>
          <w:szCs w:val="18"/>
        </w:rPr>
        <w:br/>
      </w:r>
      <w:r w:rsidRPr="00802E03">
        <w:rPr>
          <w:rFonts w:ascii="Helvetica" w:hAnsi="Helvetica" w:cs="Times New Roman"/>
          <w:color w:val="3F3E3E"/>
          <w:sz w:val="18"/>
          <w:szCs w:val="18"/>
        </w:rPr>
        <w:br/>
        <w:t>The September 3, 2003 Faculty Senate Minutes were approved as distributed via the Internet.</w:t>
      </w:r>
      <w:r w:rsidRPr="00802E03">
        <w:rPr>
          <w:rFonts w:ascii="Helvetica" w:hAnsi="Helvetica" w:cs="Times New Roman"/>
          <w:color w:val="3F3E3E"/>
          <w:sz w:val="18"/>
          <w:szCs w:val="18"/>
        </w:rPr>
        <w:br/>
      </w:r>
      <w:r w:rsidRPr="00802E03">
        <w:rPr>
          <w:rFonts w:ascii="Helvetica" w:hAnsi="Helvetica" w:cs="Times New Roman"/>
          <w:color w:val="3F3E3E"/>
          <w:sz w:val="18"/>
          <w:szCs w:val="18"/>
        </w:rPr>
        <w:br/>
      </w:r>
      <w:proofErr w:type="gramStart"/>
      <w:r w:rsidRPr="00802E03">
        <w:rPr>
          <w:rFonts w:ascii="Helvetica" w:hAnsi="Helvetica" w:cs="Times New Roman"/>
          <w:color w:val="3F3E3E"/>
          <w:sz w:val="18"/>
          <w:szCs w:val="18"/>
        </w:rPr>
        <w:t>PRESIDENT'S REPORT</w:t>
      </w:r>
      <w:r w:rsidRPr="00802E03">
        <w:rPr>
          <w:rFonts w:ascii="Helvetica" w:hAnsi="Helvetica" w:cs="Times New Roman"/>
          <w:color w:val="3F3E3E"/>
          <w:sz w:val="18"/>
          <w:szCs w:val="18"/>
        </w:rPr>
        <w:br/>
      </w:r>
      <w:r w:rsidRPr="00802E03">
        <w:rPr>
          <w:rFonts w:ascii="Helvetica" w:hAnsi="Helvetica" w:cs="Times New Roman"/>
          <w:color w:val="3F3E3E"/>
          <w:sz w:val="18"/>
          <w:szCs w:val="18"/>
        </w:rPr>
        <w:br/>
        <w:t>1.</w:t>
      </w:r>
      <w:proofErr w:type="gramEnd"/>
      <w:r w:rsidRPr="00802E03">
        <w:rPr>
          <w:rFonts w:ascii="Helvetica" w:hAnsi="Helvetica" w:cs="Times New Roman"/>
          <w:color w:val="3F3E3E"/>
          <w:sz w:val="18"/>
          <w:szCs w:val="18"/>
        </w:rPr>
        <w:t xml:space="preserve"> Texas Council of Faculty Senates and TSUS Council of Faculty Senates will meet 10/24-25 in Austin. Bill Holmes and Peggy </w:t>
      </w:r>
      <w:proofErr w:type="spellStart"/>
      <w:r w:rsidRPr="00802E03">
        <w:rPr>
          <w:rFonts w:ascii="Helvetica" w:hAnsi="Helvetica" w:cs="Times New Roman"/>
          <w:color w:val="3F3E3E"/>
          <w:sz w:val="18"/>
          <w:szCs w:val="18"/>
        </w:rPr>
        <w:t>Doerschuk</w:t>
      </w:r>
      <w:proofErr w:type="spellEnd"/>
      <w:r w:rsidRPr="00802E03">
        <w:rPr>
          <w:rFonts w:ascii="Helvetica" w:hAnsi="Helvetica" w:cs="Times New Roman"/>
          <w:color w:val="3F3E3E"/>
          <w:sz w:val="18"/>
          <w:szCs w:val="18"/>
        </w:rPr>
        <w:t xml:space="preserve"> will attend. The TSUS representatives will meet with the Chancellor to discuss issues of common interest.</w:t>
      </w:r>
      <w:r w:rsidRPr="00802E03">
        <w:rPr>
          <w:rFonts w:ascii="Helvetica" w:hAnsi="Helvetica" w:cs="Times New Roman"/>
          <w:color w:val="3F3E3E"/>
          <w:sz w:val="18"/>
          <w:szCs w:val="18"/>
        </w:rPr>
        <w:br/>
      </w:r>
      <w:r w:rsidRPr="00802E03">
        <w:rPr>
          <w:rFonts w:ascii="Helvetica" w:hAnsi="Helvetica" w:cs="Times New Roman"/>
          <w:color w:val="3F3E3E"/>
          <w:sz w:val="18"/>
          <w:szCs w:val="18"/>
        </w:rPr>
        <w:br/>
        <w:t>2. Salary increases will go into effect Nov 1 and appear in paychecks December 1. Chairs should communicate what the amount of the merit increase is and what formula was used for calculating merit pay. Because the increases are effective Nov 1, they will be 7/9 of the amount of the academic year raise this year.</w:t>
      </w:r>
      <w:r w:rsidRPr="00802E03">
        <w:rPr>
          <w:rFonts w:ascii="Helvetica" w:hAnsi="Helvetica" w:cs="Times New Roman"/>
          <w:color w:val="3F3E3E"/>
          <w:sz w:val="18"/>
          <w:szCs w:val="18"/>
        </w:rPr>
        <w:br/>
      </w:r>
      <w:r w:rsidRPr="00802E03">
        <w:rPr>
          <w:rFonts w:ascii="Helvetica" w:hAnsi="Helvetica" w:cs="Times New Roman"/>
          <w:color w:val="3F3E3E"/>
          <w:sz w:val="18"/>
          <w:szCs w:val="18"/>
        </w:rPr>
        <w:br/>
      </w:r>
      <w:r w:rsidRPr="00802E03">
        <w:rPr>
          <w:rFonts w:ascii="Helvetica" w:hAnsi="Helvetica" w:cs="Times New Roman"/>
          <w:color w:val="3F3E3E"/>
          <w:sz w:val="18"/>
          <w:szCs w:val="18"/>
        </w:rPr>
        <w:lastRenderedPageBreak/>
        <w:t xml:space="preserve">3. Searches will be conducted for (1) the Dean of Library Services to replace Linda </w:t>
      </w:r>
      <w:proofErr w:type="spellStart"/>
      <w:r w:rsidRPr="00802E03">
        <w:rPr>
          <w:rFonts w:ascii="Helvetica" w:hAnsi="Helvetica" w:cs="Times New Roman"/>
          <w:color w:val="3F3E3E"/>
          <w:sz w:val="18"/>
          <w:szCs w:val="18"/>
        </w:rPr>
        <w:t>Dugger</w:t>
      </w:r>
      <w:proofErr w:type="spellEnd"/>
      <w:r w:rsidRPr="00802E03">
        <w:rPr>
          <w:rFonts w:ascii="Helvetica" w:hAnsi="Helvetica" w:cs="Times New Roman"/>
          <w:color w:val="3F3E3E"/>
          <w:sz w:val="18"/>
          <w:szCs w:val="18"/>
        </w:rPr>
        <w:t xml:space="preserve">, who will retire in January, 2004; (2) the Dean of College of Education and Human Development to replace Carl </w:t>
      </w:r>
      <w:proofErr w:type="spellStart"/>
      <w:r w:rsidRPr="00802E03">
        <w:rPr>
          <w:rFonts w:ascii="Helvetica" w:hAnsi="Helvetica" w:cs="Times New Roman"/>
          <w:color w:val="3F3E3E"/>
          <w:sz w:val="18"/>
          <w:szCs w:val="18"/>
        </w:rPr>
        <w:t>Westerfield</w:t>
      </w:r>
      <w:proofErr w:type="spellEnd"/>
      <w:r w:rsidRPr="00802E03">
        <w:rPr>
          <w:rFonts w:ascii="Helvetica" w:hAnsi="Helvetica" w:cs="Times New Roman"/>
          <w:color w:val="3F3E3E"/>
          <w:sz w:val="18"/>
          <w:szCs w:val="18"/>
        </w:rPr>
        <w:t>, who will retire in August, 2004; and (3) the Director of Developmental Studies to replace Gary Laird, who will retire in January, 2004. The latter search will be internal.</w:t>
      </w:r>
      <w:r w:rsidRPr="00802E03">
        <w:rPr>
          <w:rFonts w:ascii="Helvetica" w:hAnsi="Helvetica" w:cs="Times New Roman"/>
          <w:color w:val="3F3E3E"/>
          <w:sz w:val="18"/>
          <w:szCs w:val="18"/>
        </w:rPr>
        <w:br/>
      </w:r>
      <w:r w:rsidRPr="00802E03">
        <w:rPr>
          <w:rFonts w:ascii="Helvetica" w:hAnsi="Helvetica" w:cs="Times New Roman"/>
          <w:color w:val="3F3E3E"/>
          <w:sz w:val="18"/>
          <w:szCs w:val="18"/>
        </w:rPr>
        <w:br/>
        <w:t>4. Status of elections, appointments</w:t>
      </w:r>
      <w:r w:rsidRPr="00802E03">
        <w:rPr>
          <w:rFonts w:ascii="Helvetica" w:hAnsi="Helvetica" w:cs="Times New Roman"/>
          <w:color w:val="3F3E3E"/>
          <w:sz w:val="18"/>
          <w:szCs w:val="18"/>
        </w:rPr>
        <w:br/>
      </w:r>
      <w:proofErr w:type="spellStart"/>
      <w:r w:rsidRPr="00802E03">
        <w:rPr>
          <w:rFonts w:ascii="Helvetica" w:hAnsi="Helvetica" w:cs="Times New Roman"/>
          <w:color w:val="3F3E3E"/>
          <w:sz w:val="18"/>
          <w:szCs w:val="18"/>
        </w:rPr>
        <w:t>Quoc</w:t>
      </w:r>
      <w:proofErr w:type="spellEnd"/>
      <w:r w:rsidRPr="00802E03">
        <w:rPr>
          <w:rFonts w:ascii="Helvetica" w:hAnsi="Helvetica" w:cs="Times New Roman"/>
          <w:color w:val="3F3E3E"/>
          <w:sz w:val="18"/>
          <w:szCs w:val="18"/>
        </w:rPr>
        <w:t>-Nam Tran has been elected from the College of Engineering to replace Alec Matheson this year during his developmental leave absence. Faculty members have been elected from Education and Human Development to serve on</w:t>
      </w:r>
      <w:r w:rsidRPr="00802E03">
        <w:rPr>
          <w:rFonts w:ascii="Helvetica" w:hAnsi="Helvetica" w:cs="Times New Roman"/>
          <w:color w:val="3F3E3E"/>
          <w:sz w:val="18"/>
          <w:szCs w:val="18"/>
        </w:rPr>
        <w:br/>
        <w:t>(1) the Academic IT Committee: Robin McCutcheon</w:t>
      </w:r>
      <w:proofErr w:type="gramStart"/>
      <w:r w:rsidRPr="00802E03">
        <w:rPr>
          <w:rFonts w:ascii="Helvetica" w:hAnsi="Helvetica" w:cs="Times New Roman"/>
          <w:color w:val="3F3E3E"/>
          <w:sz w:val="18"/>
          <w:szCs w:val="18"/>
        </w:rPr>
        <w:t>;</w:t>
      </w:r>
      <w:proofErr w:type="gramEnd"/>
      <w:r w:rsidRPr="00802E03">
        <w:rPr>
          <w:rFonts w:ascii="Helvetica" w:hAnsi="Helvetica" w:cs="Times New Roman"/>
          <w:color w:val="3F3E3E"/>
          <w:sz w:val="18"/>
          <w:szCs w:val="18"/>
        </w:rPr>
        <w:t xml:space="preserve"> and (2) the Fisher Lecture</w:t>
      </w:r>
      <w:r w:rsidRPr="00802E03">
        <w:rPr>
          <w:rFonts w:ascii="Helvetica" w:hAnsi="Helvetica" w:cs="Times New Roman"/>
          <w:color w:val="3F3E3E"/>
          <w:sz w:val="18"/>
          <w:szCs w:val="18"/>
        </w:rPr>
        <w:br/>
        <w:t xml:space="preserve">Committee: Kim </w:t>
      </w:r>
      <w:proofErr w:type="spellStart"/>
      <w:r w:rsidRPr="00802E03">
        <w:rPr>
          <w:rFonts w:ascii="Helvetica" w:hAnsi="Helvetica" w:cs="Times New Roman"/>
          <w:color w:val="3F3E3E"/>
          <w:sz w:val="18"/>
          <w:szCs w:val="18"/>
        </w:rPr>
        <w:t>Chalambaga</w:t>
      </w:r>
      <w:proofErr w:type="spellEnd"/>
      <w:r w:rsidRPr="00802E03">
        <w:rPr>
          <w:rFonts w:ascii="Helvetica" w:hAnsi="Helvetica" w:cs="Times New Roman"/>
          <w:color w:val="3F3E3E"/>
          <w:sz w:val="18"/>
          <w:szCs w:val="18"/>
        </w:rPr>
        <w:t>. Elections are ongoing in Fine Arts and Communication for faculty members to serve on Academic IT, the Faculty Tenure Committee, and the Student Advising and Retention Council. Christine Bridges-</w:t>
      </w:r>
      <w:proofErr w:type="spellStart"/>
      <w:r w:rsidRPr="00802E03">
        <w:rPr>
          <w:rFonts w:ascii="Helvetica" w:hAnsi="Helvetica" w:cs="Times New Roman"/>
          <w:color w:val="3F3E3E"/>
          <w:sz w:val="18"/>
          <w:szCs w:val="18"/>
        </w:rPr>
        <w:t>Esser</w:t>
      </w:r>
      <w:proofErr w:type="spellEnd"/>
      <w:r w:rsidRPr="00802E03">
        <w:rPr>
          <w:rFonts w:ascii="Helvetica" w:hAnsi="Helvetica" w:cs="Times New Roman"/>
          <w:color w:val="3F3E3E"/>
          <w:sz w:val="18"/>
          <w:szCs w:val="18"/>
        </w:rPr>
        <w:t xml:space="preserve"> and Mike </w:t>
      </w:r>
      <w:proofErr w:type="spellStart"/>
      <w:r w:rsidRPr="00802E03">
        <w:rPr>
          <w:rFonts w:ascii="Helvetica" w:hAnsi="Helvetica" w:cs="Times New Roman"/>
          <w:color w:val="3F3E3E"/>
          <w:sz w:val="18"/>
          <w:szCs w:val="18"/>
        </w:rPr>
        <w:t>Matthis</w:t>
      </w:r>
      <w:proofErr w:type="spellEnd"/>
      <w:r w:rsidRPr="00802E03">
        <w:rPr>
          <w:rFonts w:ascii="Helvetica" w:hAnsi="Helvetica" w:cs="Times New Roman"/>
          <w:color w:val="3F3E3E"/>
          <w:sz w:val="18"/>
          <w:szCs w:val="18"/>
        </w:rPr>
        <w:t xml:space="preserve"> are conducting elections in Arts and Sciences for a faculty member to serve on the Curriculum Council. David Read will represent the Faculty Senate on the University IT Committee.</w:t>
      </w:r>
      <w:r w:rsidRPr="00802E03">
        <w:rPr>
          <w:rFonts w:ascii="Helvetica" w:hAnsi="Helvetica" w:cs="Times New Roman"/>
          <w:color w:val="3F3E3E"/>
          <w:sz w:val="18"/>
          <w:szCs w:val="18"/>
        </w:rPr>
        <w:br/>
      </w:r>
      <w:r w:rsidRPr="00802E03">
        <w:rPr>
          <w:rFonts w:ascii="Helvetica" w:hAnsi="Helvetica" w:cs="Times New Roman"/>
          <w:color w:val="3F3E3E"/>
          <w:sz w:val="18"/>
          <w:szCs w:val="18"/>
        </w:rPr>
        <w:br/>
        <w:t>5. A proposed new policy on tenure and promotion is being distributed to Faculty Senators and referred to the Faculty Issues Committee. Please give feedback to the Faculty Issues Committee.</w:t>
      </w:r>
      <w:r w:rsidRPr="00802E03">
        <w:rPr>
          <w:rFonts w:ascii="Helvetica" w:hAnsi="Helvetica" w:cs="Times New Roman"/>
          <w:color w:val="3F3E3E"/>
          <w:sz w:val="18"/>
          <w:szCs w:val="18"/>
        </w:rPr>
        <w:br/>
      </w:r>
      <w:r w:rsidRPr="00802E03">
        <w:rPr>
          <w:rFonts w:ascii="Helvetica" w:hAnsi="Helvetica" w:cs="Times New Roman"/>
          <w:color w:val="3F3E3E"/>
          <w:sz w:val="18"/>
          <w:szCs w:val="18"/>
        </w:rPr>
        <w:br/>
        <w:t>6. A proposal for incentives for faculty to encourage funded research is being distributed to Faculty Senators and referred to the Faculty</w:t>
      </w:r>
      <w:r w:rsidRPr="00802E03">
        <w:rPr>
          <w:rFonts w:ascii="Helvetica" w:hAnsi="Helvetica" w:cs="Times New Roman"/>
          <w:color w:val="3F3E3E"/>
          <w:sz w:val="18"/>
          <w:szCs w:val="18"/>
        </w:rPr>
        <w:br/>
        <w:t>Development &amp; Research Committee. Please give feedback to FD&amp;R.</w:t>
      </w:r>
      <w:r w:rsidRPr="00802E03">
        <w:rPr>
          <w:rFonts w:ascii="Helvetica" w:hAnsi="Helvetica" w:cs="Times New Roman"/>
          <w:color w:val="3F3E3E"/>
          <w:sz w:val="18"/>
          <w:szCs w:val="18"/>
        </w:rPr>
        <w:br/>
      </w:r>
      <w:r w:rsidRPr="00802E03">
        <w:rPr>
          <w:rFonts w:ascii="Helvetica" w:hAnsi="Helvetica" w:cs="Times New Roman"/>
          <w:color w:val="3F3E3E"/>
          <w:sz w:val="18"/>
          <w:szCs w:val="18"/>
        </w:rPr>
        <w:br/>
        <w:t>7. Academic Master Planning Committee has begun its charge to examine the structure of the academic units.</w:t>
      </w:r>
      <w:r w:rsidRPr="00802E03">
        <w:rPr>
          <w:rFonts w:ascii="Helvetica" w:hAnsi="Helvetica" w:cs="Times New Roman"/>
          <w:color w:val="3F3E3E"/>
          <w:sz w:val="18"/>
          <w:szCs w:val="18"/>
        </w:rPr>
        <w:br/>
      </w:r>
      <w:r w:rsidRPr="00802E03">
        <w:rPr>
          <w:rFonts w:ascii="Helvetica" w:hAnsi="Helvetica" w:cs="Times New Roman"/>
          <w:color w:val="3F3E3E"/>
          <w:sz w:val="18"/>
          <w:szCs w:val="18"/>
        </w:rPr>
        <w:br/>
      </w:r>
      <w:r w:rsidRPr="00802E03">
        <w:rPr>
          <w:rFonts w:ascii="Helvetica" w:hAnsi="Helvetica" w:cs="Times New Roman"/>
          <w:color w:val="3F3E3E"/>
          <w:sz w:val="18"/>
          <w:szCs w:val="18"/>
        </w:rPr>
        <w:br/>
        <w:t>COMMITTEE REPORTS</w:t>
      </w:r>
      <w:r w:rsidRPr="00802E03">
        <w:rPr>
          <w:rFonts w:ascii="Helvetica" w:hAnsi="Helvetica" w:cs="Times New Roman"/>
          <w:color w:val="3F3E3E"/>
          <w:sz w:val="18"/>
          <w:szCs w:val="18"/>
        </w:rPr>
        <w:br/>
      </w:r>
      <w:r w:rsidRPr="00802E03">
        <w:rPr>
          <w:rFonts w:ascii="Helvetica" w:hAnsi="Helvetica" w:cs="Times New Roman"/>
          <w:color w:val="3F3E3E"/>
          <w:sz w:val="18"/>
          <w:szCs w:val="18"/>
        </w:rPr>
        <w:br/>
        <w:t>Academic Issues: Terri Davis. The Committee is currently reviewing new University acquisitions of Reddot.com, Turnitin.com, and Plagiarism.com. Also, they are considering the issues of student enrollment and class size, and will be soliciting comments from faculty through a survey to be distributed soon.</w:t>
      </w:r>
      <w:r w:rsidRPr="00802E03">
        <w:rPr>
          <w:rFonts w:ascii="Helvetica" w:hAnsi="Helvetica" w:cs="Times New Roman"/>
          <w:color w:val="3F3E3E"/>
          <w:sz w:val="18"/>
          <w:szCs w:val="18"/>
        </w:rPr>
        <w:br/>
      </w:r>
      <w:r w:rsidRPr="00802E03">
        <w:rPr>
          <w:rFonts w:ascii="Helvetica" w:hAnsi="Helvetica" w:cs="Times New Roman"/>
          <w:color w:val="3F3E3E"/>
          <w:sz w:val="18"/>
          <w:szCs w:val="18"/>
        </w:rPr>
        <w:br/>
        <w:t xml:space="preserve">Faculty Issues: </w:t>
      </w:r>
      <w:proofErr w:type="spellStart"/>
      <w:r w:rsidRPr="00802E03">
        <w:rPr>
          <w:rFonts w:ascii="Helvetica" w:hAnsi="Helvetica" w:cs="Times New Roman"/>
          <w:color w:val="3F3E3E"/>
          <w:sz w:val="18"/>
          <w:szCs w:val="18"/>
        </w:rPr>
        <w:t>Hsing</w:t>
      </w:r>
      <w:proofErr w:type="spellEnd"/>
      <w:r w:rsidRPr="00802E03">
        <w:rPr>
          <w:rFonts w:ascii="Helvetica" w:hAnsi="Helvetica" w:cs="Times New Roman"/>
          <w:color w:val="3F3E3E"/>
          <w:sz w:val="18"/>
          <w:szCs w:val="18"/>
        </w:rPr>
        <w:t xml:space="preserve"> Wei Chu. The Committee is continuing to review proposed changes in the evaluation forms. Of concern are goals, which remain as part of the proposed form, and the five levels of performance, which the Committee considers to be too many. They will also be selecting a nominee for the Piper Professor award.</w:t>
      </w:r>
      <w:r w:rsidRPr="00802E03">
        <w:rPr>
          <w:rFonts w:ascii="Helvetica" w:hAnsi="Helvetica" w:cs="Times New Roman"/>
          <w:color w:val="3F3E3E"/>
          <w:sz w:val="18"/>
          <w:szCs w:val="18"/>
        </w:rPr>
        <w:br/>
      </w:r>
      <w:r w:rsidRPr="00802E03">
        <w:rPr>
          <w:rFonts w:ascii="Helvetica" w:hAnsi="Helvetica" w:cs="Times New Roman"/>
          <w:color w:val="3F3E3E"/>
          <w:sz w:val="18"/>
          <w:szCs w:val="18"/>
        </w:rPr>
        <w:br/>
        <w:t>Budget and Compensation: Ann Matlock. The Committee is dealing with the issues of overload pay and ranges of pay by discipline, rank and years, and is considering a possible forthcoming resolution concerning these issues.</w:t>
      </w:r>
      <w:r w:rsidRPr="00802E03">
        <w:rPr>
          <w:rFonts w:ascii="Helvetica" w:hAnsi="Helvetica" w:cs="Times New Roman"/>
          <w:color w:val="3F3E3E"/>
          <w:sz w:val="18"/>
          <w:szCs w:val="18"/>
        </w:rPr>
        <w:br/>
      </w:r>
      <w:r w:rsidRPr="00802E03">
        <w:rPr>
          <w:rFonts w:ascii="Helvetica" w:hAnsi="Helvetica" w:cs="Times New Roman"/>
          <w:color w:val="3F3E3E"/>
          <w:sz w:val="18"/>
          <w:szCs w:val="18"/>
        </w:rPr>
        <w:br/>
        <w:t xml:space="preserve">Development and Research: George Strickland. The Committee sponsored a two- day seminar, led by Paul </w:t>
      </w:r>
      <w:proofErr w:type="spellStart"/>
      <w:r w:rsidRPr="00802E03">
        <w:rPr>
          <w:rFonts w:ascii="Helvetica" w:hAnsi="Helvetica" w:cs="Times New Roman"/>
          <w:color w:val="3F3E3E"/>
          <w:sz w:val="18"/>
          <w:szCs w:val="18"/>
        </w:rPr>
        <w:t>Nicolleto</w:t>
      </w:r>
      <w:proofErr w:type="spellEnd"/>
      <w:r w:rsidRPr="00802E03">
        <w:rPr>
          <w:rFonts w:ascii="Helvetica" w:hAnsi="Helvetica" w:cs="Times New Roman"/>
          <w:color w:val="3F3E3E"/>
          <w:sz w:val="18"/>
          <w:szCs w:val="18"/>
        </w:rPr>
        <w:t>, on suggestions for submitting successful requests for Research and Development grants. The results of the survey, concerning D &amp; R grant procedures used by other universities, should be available soon. During the next two meetings, the Committee will prepare for and review the applications for R &amp; D grants for 2003-2004.</w:t>
      </w:r>
      <w:r w:rsidRPr="00802E03">
        <w:rPr>
          <w:rFonts w:ascii="Helvetica" w:hAnsi="Helvetica" w:cs="Times New Roman"/>
          <w:color w:val="3F3E3E"/>
          <w:sz w:val="18"/>
          <w:szCs w:val="18"/>
        </w:rPr>
        <w:br/>
      </w:r>
      <w:r w:rsidRPr="00802E03">
        <w:rPr>
          <w:rFonts w:ascii="Helvetica" w:hAnsi="Helvetica" w:cs="Times New Roman"/>
          <w:color w:val="3F3E3E"/>
          <w:sz w:val="18"/>
          <w:szCs w:val="18"/>
        </w:rPr>
        <w:br/>
        <w:t xml:space="preserve">Distinguished Faculty Lecture: Dianna Rivers. Dianna reminded all Senators of the upcoming lecture by Dr. Richard </w:t>
      </w:r>
      <w:proofErr w:type="spellStart"/>
      <w:r w:rsidRPr="00802E03">
        <w:rPr>
          <w:rFonts w:ascii="Helvetica" w:hAnsi="Helvetica" w:cs="Times New Roman"/>
          <w:color w:val="3F3E3E"/>
          <w:sz w:val="18"/>
          <w:szCs w:val="18"/>
        </w:rPr>
        <w:t>Harrel</w:t>
      </w:r>
      <w:proofErr w:type="spellEnd"/>
      <w:r w:rsidRPr="00802E03">
        <w:rPr>
          <w:rFonts w:ascii="Helvetica" w:hAnsi="Helvetica" w:cs="Times New Roman"/>
          <w:color w:val="3F3E3E"/>
          <w:sz w:val="18"/>
          <w:szCs w:val="18"/>
        </w:rPr>
        <w:t xml:space="preserve"> on Monday, October 20, 2003, in the University Theatre, and the reception following in the Dishman Art Gallery. She also thanked all members of the Committee for all of their work and commitment.</w:t>
      </w:r>
      <w:r w:rsidRPr="00802E03">
        <w:rPr>
          <w:rFonts w:ascii="Helvetica" w:hAnsi="Helvetica" w:cs="Times New Roman"/>
          <w:color w:val="3F3E3E"/>
          <w:sz w:val="18"/>
          <w:szCs w:val="18"/>
        </w:rPr>
        <w:br/>
      </w:r>
      <w:r w:rsidRPr="00802E03">
        <w:rPr>
          <w:rFonts w:ascii="Helvetica" w:hAnsi="Helvetica" w:cs="Times New Roman"/>
          <w:color w:val="3F3E3E"/>
          <w:sz w:val="18"/>
          <w:szCs w:val="18"/>
        </w:rPr>
        <w:br/>
        <w:t xml:space="preserve">Staff Appreciation Day: Mark </w:t>
      </w:r>
      <w:proofErr w:type="spellStart"/>
      <w:r w:rsidRPr="00802E03">
        <w:rPr>
          <w:rFonts w:ascii="Helvetica" w:hAnsi="Helvetica" w:cs="Times New Roman"/>
          <w:color w:val="3F3E3E"/>
          <w:sz w:val="18"/>
          <w:szCs w:val="18"/>
        </w:rPr>
        <w:t>Asteris</w:t>
      </w:r>
      <w:proofErr w:type="spellEnd"/>
      <w:r w:rsidRPr="00802E03">
        <w:rPr>
          <w:rFonts w:ascii="Helvetica" w:hAnsi="Helvetica" w:cs="Times New Roman"/>
          <w:color w:val="3F3E3E"/>
          <w:sz w:val="18"/>
          <w:szCs w:val="18"/>
        </w:rPr>
        <w:t>. No report.</w:t>
      </w:r>
      <w:r w:rsidRPr="00802E03">
        <w:rPr>
          <w:rFonts w:ascii="Helvetica" w:hAnsi="Helvetica" w:cs="Times New Roman"/>
          <w:color w:val="3F3E3E"/>
          <w:sz w:val="18"/>
          <w:szCs w:val="18"/>
        </w:rPr>
        <w:br/>
      </w:r>
      <w:r w:rsidRPr="00802E03">
        <w:rPr>
          <w:rFonts w:ascii="Helvetica" w:hAnsi="Helvetica" w:cs="Times New Roman"/>
          <w:color w:val="3F3E3E"/>
          <w:sz w:val="18"/>
          <w:szCs w:val="18"/>
        </w:rPr>
        <w:br/>
        <w:t>Ad Hoc Committee: Bill Holmes. The Committee reached a conclusion on allegations concerning the Dean of Engineering, and will propose a resolution under New Business.</w:t>
      </w:r>
      <w:r w:rsidRPr="00802E03">
        <w:rPr>
          <w:rFonts w:ascii="Helvetica" w:hAnsi="Helvetica" w:cs="Times New Roman"/>
          <w:color w:val="3F3E3E"/>
          <w:sz w:val="18"/>
          <w:szCs w:val="18"/>
        </w:rPr>
        <w:br/>
      </w:r>
      <w:r w:rsidRPr="00802E03">
        <w:rPr>
          <w:rFonts w:ascii="Helvetica" w:hAnsi="Helvetica" w:cs="Times New Roman"/>
          <w:color w:val="3F3E3E"/>
          <w:sz w:val="18"/>
          <w:szCs w:val="18"/>
        </w:rPr>
        <w:br/>
        <w:t>OLD BUSINESS</w:t>
      </w:r>
      <w:r w:rsidRPr="00802E03">
        <w:rPr>
          <w:rFonts w:ascii="Helvetica" w:hAnsi="Helvetica" w:cs="Times New Roman"/>
          <w:color w:val="3F3E3E"/>
          <w:sz w:val="18"/>
          <w:szCs w:val="18"/>
        </w:rPr>
        <w:br/>
      </w:r>
      <w:r w:rsidRPr="00802E03">
        <w:rPr>
          <w:rFonts w:ascii="Helvetica" w:hAnsi="Helvetica" w:cs="Times New Roman"/>
          <w:color w:val="3F3E3E"/>
          <w:sz w:val="18"/>
          <w:szCs w:val="18"/>
        </w:rPr>
        <w:br/>
        <w:t>There was no Old Business.</w:t>
      </w:r>
      <w:r w:rsidRPr="00802E03">
        <w:rPr>
          <w:rFonts w:ascii="Helvetica" w:hAnsi="Helvetica" w:cs="Times New Roman"/>
          <w:color w:val="3F3E3E"/>
          <w:sz w:val="18"/>
          <w:szCs w:val="18"/>
        </w:rPr>
        <w:br/>
      </w:r>
      <w:r w:rsidRPr="00802E03">
        <w:rPr>
          <w:rFonts w:ascii="Helvetica" w:hAnsi="Helvetica" w:cs="Times New Roman"/>
          <w:color w:val="3F3E3E"/>
          <w:sz w:val="18"/>
          <w:szCs w:val="18"/>
        </w:rPr>
        <w:br/>
        <w:t>NEW BUSINESS</w:t>
      </w:r>
      <w:r w:rsidRPr="00802E03">
        <w:rPr>
          <w:rFonts w:ascii="Helvetica" w:hAnsi="Helvetica" w:cs="Times New Roman"/>
          <w:color w:val="3F3E3E"/>
          <w:sz w:val="18"/>
          <w:szCs w:val="18"/>
        </w:rPr>
        <w:br/>
      </w:r>
      <w:r w:rsidRPr="00802E03">
        <w:rPr>
          <w:rFonts w:ascii="Helvetica" w:hAnsi="Helvetica" w:cs="Times New Roman"/>
          <w:color w:val="3F3E3E"/>
          <w:sz w:val="18"/>
          <w:szCs w:val="18"/>
        </w:rPr>
        <w:br/>
        <w:t>Bill Holmes presented a Resolution (see Appendix I) concerning the Dean of Engineering, and moved its adoption. The motion was seconded by David Castle, and carried by voice vote.</w:t>
      </w:r>
      <w:r w:rsidRPr="00802E03">
        <w:rPr>
          <w:rFonts w:ascii="Helvetica" w:hAnsi="Helvetica" w:cs="Times New Roman"/>
          <w:color w:val="3F3E3E"/>
          <w:sz w:val="18"/>
          <w:szCs w:val="18"/>
        </w:rPr>
        <w:br/>
      </w:r>
      <w:r w:rsidRPr="00802E03">
        <w:rPr>
          <w:rFonts w:ascii="Helvetica" w:hAnsi="Helvetica" w:cs="Times New Roman"/>
          <w:color w:val="3F3E3E"/>
          <w:sz w:val="18"/>
          <w:szCs w:val="18"/>
        </w:rPr>
        <w:br/>
        <w:t xml:space="preserve">Paul </w:t>
      </w:r>
      <w:proofErr w:type="spellStart"/>
      <w:r w:rsidRPr="00802E03">
        <w:rPr>
          <w:rFonts w:ascii="Helvetica" w:hAnsi="Helvetica" w:cs="Times New Roman"/>
          <w:color w:val="3F3E3E"/>
          <w:sz w:val="18"/>
          <w:szCs w:val="18"/>
        </w:rPr>
        <w:t>Nicolleto</w:t>
      </w:r>
      <w:proofErr w:type="spellEnd"/>
      <w:r w:rsidRPr="00802E03">
        <w:rPr>
          <w:rFonts w:ascii="Helvetica" w:hAnsi="Helvetica" w:cs="Times New Roman"/>
          <w:color w:val="3F3E3E"/>
          <w:sz w:val="18"/>
          <w:szCs w:val="18"/>
        </w:rPr>
        <w:t xml:space="preserve"> voiced concerns about the membership of the Curriculum Committee. </w:t>
      </w:r>
      <w:proofErr w:type="gramStart"/>
      <w:r w:rsidRPr="00802E03">
        <w:rPr>
          <w:rFonts w:ascii="Helvetica" w:hAnsi="Helvetica" w:cs="Times New Roman"/>
          <w:color w:val="3F3E3E"/>
          <w:sz w:val="18"/>
          <w:szCs w:val="18"/>
        </w:rPr>
        <w:t>This matter will be reviewed by the Academic Issues Committee</w:t>
      </w:r>
      <w:proofErr w:type="gramEnd"/>
      <w:r w:rsidRPr="00802E03">
        <w:rPr>
          <w:rFonts w:ascii="Helvetica" w:hAnsi="Helvetica" w:cs="Times New Roman"/>
          <w:color w:val="3F3E3E"/>
          <w:sz w:val="18"/>
          <w:szCs w:val="18"/>
        </w:rPr>
        <w:t>.</w:t>
      </w:r>
      <w:r w:rsidRPr="00802E03">
        <w:rPr>
          <w:rFonts w:ascii="Helvetica" w:hAnsi="Helvetica" w:cs="Times New Roman"/>
          <w:color w:val="3F3E3E"/>
          <w:sz w:val="18"/>
          <w:szCs w:val="18"/>
        </w:rPr>
        <w:br/>
      </w:r>
      <w:r w:rsidRPr="00802E03">
        <w:rPr>
          <w:rFonts w:ascii="Helvetica" w:hAnsi="Helvetica" w:cs="Times New Roman"/>
          <w:color w:val="3F3E3E"/>
          <w:sz w:val="18"/>
          <w:szCs w:val="18"/>
        </w:rPr>
        <w:br/>
        <w:t>Christine Bridges-</w:t>
      </w:r>
      <w:proofErr w:type="spellStart"/>
      <w:r w:rsidRPr="00802E03">
        <w:rPr>
          <w:rFonts w:ascii="Helvetica" w:hAnsi="Helvetica" w:cs="Times New Roman"/>
          <w:color w:val="3F3E3E"/>
          <w:sz w:val="18"/>
          <w:szCs w:val="18"/>
        </w:rPr>
        <w:t>Esser</w:t>
      </w:r>
      <w:proofErr w:type="spellEnd"/>
      <w:r w:rsidRPr="00802E03">
        <w:rPr>
          <w:rFonts w:ascii="Helvetica" w:hAnsi="Helvetica" w:cs="Times New Roman"/>
          <w:color w:val="3F3E3E"/>
          <w:sz w:val="18"/>
          <w:szCs w:val="18"/>
        </w:rPr>
        <w:t xml:space="preserve"> introduced a resolution concerning the schedule of faculty equity raises. </w:t>
      </w:r>
      <w:proofErr w:type="gramStart"/>
      <w:r w:rsidRPr="00802E03">
        <w:rPr>
          <w:rFonts w:ascii="Helvetica" w:hAnsi="Helvetica" w:cs="Times New Roman"/>
          <w:color w:val="3F3E3E"/>
          <w:sz w:val="18"/>
          <w:szCs w:val="18"/>
        </w:rPr>
        <w:t>This will be studied by the Budget and Compensation Committee</w:t>
      </w:r>
      <w:proofErr w:type="gramEnd"/>
      <w:r w:rsidRPr="00802E03">
        <w:rPr>
          <w:rFonts w:ascii="Helvetica" w:hAnsi="Helvetica" w:cs="Times New Roman"/>
          <w:color w:val="3F3E3E"/>
          <w:sz w:val="18"/>
          <w:szCs w:val="18"/>
        </w:rPr>
        <w:t>.</w:t>
      </w:r>
      <w:r w:rsidRPr="00802E03">
        <w:rPr>
          <w:rFonts w:ascii="Helvetica" w:hAnsi="Helvetica" w:cs="Times New Roman"/>
          <w:color w:val="3F3E3E"/>
          <w:sz w:val="18"/>
          <w:szCs w:val="18"/>
        </w:rPr>
        <w:br/>
      </w:r>
      <w:r w:rsidRPr="00802E03">
        <w:rPr>
          <w:rFonts w:ascii="Helvetica" w:hAnsi="Helvetica" w:cs="Times New Roman"/>
          <w:color w:val="3F3E3E"/>
          <w:sz w:val="18"/>
          <w:szCs w:val="18"/>
        </w:rPr>
        <w:br/>
        <w:t xml:space="preserve">A concern about the safety of campus elevator doors and applicable Workman Compensation information was raised, and </w:t>
      </w:r>
      <w:proofErr w:type="gramStart"/>
      <w:r w:rsidRPr="00802E03">
        <w:rPr>
          <w:rFonts w:ascii="Helvetica" w:hAnsi="Helvetica" w:cs="Times New Roman"/>
          <w:color w:val="3F3E3E"/>
          <w:sz w:val="18"/>
          <w:szCs w:val="18"/>
        </w:rPr>
        <w:t>this will be studied by the Faculty Issues Committee</w:t>
      </w:r>
      <w:proofErr w:type="gramEnd"/>
      <w:r w:rsidRPr="00802E03">
        <w:rPr>
          <w:rFonts w:ascii="Helvetica" w:hAnsi="Helvetica" w:cs="Times New Roman"/>
          <w:color w:val="3F3E3E"/>
          <w:sz w:val="18"/>
          <w:szCs w:val="18"/>
        </w:rPr>
        <w:t>.</w:t>
      </w:r>
      <w:r w:rsidRPr="00802E03">
        <w:rPr>
          <w:rFonts w:ascii="Helvetica" w:hAnsi="Helvetica" w:cs="Times New Roman"/>
          <w:color w:val="3F3E3E"/>
          <w:sz w:val="18"/>
          <w:szCs w:val="18"/>
        </w:rPr>
        <w:br/>
      </w:r>
      <w:r w:rsidRPr="00802E03">
        <w:rPr>
          <w:rFonts w:ascii="Helvetica" w:hAnsi="Helvetica" w:cs="Times New Roman"/>
          <w:color w:val="3F3E3E"/>
          <w:sz w:val="18"/>
          <w:szCs w:val="18"/>
        </w:rPr>
        <w:br/>
        <w:t>OPEN DISCUSSION</w:t>
      </w:r>
      <w:r w:rsidRPr="00802E03">
        <w:rPr>
          <w:rFonts w:ascii="Helvetica" w:hAnsi="Helvetica" w:cs="Times New Roman"/>
          <w:color w:val="3F3E3E"/>
          <w:sz w:val="18"/>
          <w:szCs w:val="18"/>
        </w:rPr>
        <w:br/>
      </w:r>
      <w:r w:rsidRPr="00802E03">
        <w:rPr>
          <w:rFonts w:ascii="Helvetica" w:hAnsi="Helvetica" w:cs="Times New Roman"/>
          <w:color w:val="3F3E3E"/>
          <w:sz w:val="18"/>
          <w:szCs w:val="18"/>
        </w:rPr>
        <w:br/>
        <w:t>There was no open discussion.</w:t>
      </w:r>
      <w:r w:rsidRPr="00802E03">
        <w:rPr>
          <w:rFonts w:ascii="Helvetica" w:hAnsi="Helvetica" w:cs="Times New Roman"/>
          <w:color w:val="3F3E3E"/>
          <w:sz w:val="18"/>
          <w:szCs w:val="18"/>
        </w:rPr>
        <w:br/>
      </w:r>
      <w:r w:rsidRPr="00802E03">
        <w:rPr>
          <w:rFonts w:ascii="Helvetica" w:hAnsi="Helvetica" w:cs="Times New Roman"/>
          <w:color w:val="3F3E3E"/>
          <w:sz w:val="18"/>
          <w:szCs w:val="18"/>
        </w:rPr>
        <w:br/>
        <w:t>ADJOURN</w:t>
      </w:r>
      <w:r w:rsidRPr="00802E03">
        <w:rPr>
          <w:rFonts w:ascii="Helvetica" w:hAnsi="Helvetica" w:cs="Times New Roman"/>
          <w:color w:val="3F3E3E"/>
          <w:sz w:val="18"/>
          <w:szCs w:val="18"/>
        </w:rPr>
        <w:br/>
      </w:r>
      <w:r w:rsidRPr="00802E03">
        <w:rPr>
          <w:rFonts w:ascii="Helvetica" w:hAnsi="Helvetica" w:cs="Times New Roman"/>
          <w:color w:val="3F3E3E"/>
          <w:sz w:val="18"/>
          <w:szCs w:val="18"/>
        </w:rPr>
        <w:br/>
        <w:t>The Faculty Senate adjourned at 4:15 p.m.</w:t>
      </w:r>
      <w:r w:rsidRPr="00802E03">
        <w:rPr>
          <w:rFonts w:ascii="Helvetica" w:hAnsi="Helvetica" w:cs="Times New Roman"/>
          <w:color w:val="3F3E3E"/>
          <w:sz w:val="18"/>
          <w:szCs w:val="18"/>
        </w:rPr>
        <w:br/>
      </w:r>
      <w:r w:rsidRPr="00802E03">
        <w:rPr>
          <w:rFonts w:ascii="Helvetica" w:hAnsi="Helvetica" w:cs="Times New Roman"/>
          <w:color w:val="3F3E3E"/>
          <w:sz w:val="18"/>
          <w:szCs w:val="18"/>
        </w:rPr>
        <w:br/>
      </w:r>
      <w:r w:rsidRPr="00802E03">
        <w:rPr>
          <w:rFonts w:ascii="Helvetica" w:hAnsi="Helvetica" w:cs="Times New Roman"/>
          <w:color w:val="3F3E3E"/>
          <w:sz w:val="18"/>
          <w:szCs w:val="18"/>
        </w:rPr>
        <w:br/>
        <w:t>APPENDIX I</w:t>
      </w:r>
      <w:r w:rsidRPr="00802E03">
        <w:rPr>
          <w:rFonts w:ascii="Helvetica" w:hAnsi="Helvetica" w:cs="Times New Roman"/>
          <w:color w:val="3F3E3E"/>
          <w:sz w:val="18"/>
          <w:szCs w:val="18"/>
        </w:rPr>
        <w:br/>
      </w:r>
      <w:r w:rsidRPr="00802E03">
        <w:rPr>
          <w:rFonts w:ascii="Helvetica" w:hAnsi="Helvetica" w:cs="Times New Roman"/>
          <w:color w:val="3F3E3E"/>
          <w:sz w:val="18"/>
          <w:szCs w:val="18"/>
        </w:rPr>
        <w:br/>
        <w:t>REQUEST</w:t>
      </w:r>
      <w:r w:rsidRPr="00802E03">
        <w:rPr>
          <w:rFonts w:ascii="Helvetica" w:hAnsi="Helvetica" w:cs="Times New Roman"/>
          <w:color w:val="3F3E3E"/>
          <w:sz w:val="18"/>
          <w:szCs w:val="18"/>
        </w:rPr>
        <w:br/>
      </w:r>
      <w:r w:rsidRPr="00802E03">
        <w:rPr>
          <w:rFonts w:ascii="Helvetica" w:hAnsi="Helvetica" w:cs="Times New Roman"/>
          <w:color w:val="3F3E3E"/>
          <w:sz w:val="18"/>
          <w:szCs w:val="18"/>
        </w:rPr>
        <w:br/>
        <w:t>It may be that overall things are going well for some departments in the College of Engineering. However, it has been noted by the Faculty Senate that there are some currents of dissention and concerns that need to be addressed. Therefore, the Faculty Senate requests that the Academic Vice President closely monitor the performance of the Dean of the College of Engineering and ensure his commitment to and practice of the concept of shared governance/collegiality, his commitment and demonstrated ability to fairly and equally represent all of the departments of his college, and his commitment to follow university policies and procedures.</w:t>
      </w:r>
    </w:p>
    <w:p w:rsidR="00802E03" w:rsidRPr="00802E03" w:rsidRDefault="00802E03" w:rsidP="00802E03">
      <w:pPr>
        <w:shd w:val="clear" w:color="auto" w:fill="FFFFFF"/>
        <w:spacing w:line="270" w:lineRule="atLeast"/>
        <w:rPr>
          <w:rFonts w:ascii="Helvetica" w:eastAsia="Times New Roman" w:hAnsi="Helvetica" w:cs="Times New Roman"/>
          <w:color w:val="3F3E3E"/>
          <w:sz w:val="18"/>
          <w:szCs w:val="18"/>
        </w:rPr>
      </w:pPr>
    </w:p>
    <w:p w:rsidR="00AC23CE" w:rsidRDefault="00AC23CE">
      <w:bookmarkStart w:id="0" w:name="_GoBack"/>
      <w:bookmarkEnd w:id="0"/>
    </w:p>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045AE7"/>
    <w:rsid w:val="00046385"/>
    <w:rsid w:val="00053835"/>
    <w:rsid w:val="000C32AB"/>
    <w:rsid w:val="00131F18"/>
    <w:rsid w:val="001644C3"/>
    <w:rsid w:val="001A0C33"/>
    <w:rsid w:val="001C174A"/>
    <w:rsid w:val="002568B5"/>
    <w:rsid w:val="002A5E0A"/>
    <w:rsid w:val="00380046"/>
    <w:rsid w:val="003B4B60"/>
    <w:rsid w:val="003F6B17"/>
    <w:rsid w:val="004670D8"/>
    <w:rsid w:val="00485E4D"/>
    <w:rsid w:val="004C6A92"/>
    <w:rsid w:val="004E6B11"/>
    <w:rsid w:val="005034B3"/>
    <w:rsid w:val="005331EB"/>
    <w:rsid w:val="005445A3"/>
    <w:rsid w:val="00612DE1"/>
    <w:rsid w:val="007A6489"/>
    <w:rsid w:val="00802E03"/>
    <w:rsid w:val="00892551"/>
    <w:rsid w:val="008E7BE2"/>
    <w:rsid w:val="00916553"/>
    <w:rsid w:val="00A418F7"/>
    <w:rsid w:val="00AC23CE"/>
    <w:rsid w:val="00B91893"/>
    <w:rsid w:val="00BD2965"/>
    <w:rsid w:val="00CA5484"/>
    <w:rsid w:val="00D276FA"/>
    <w:rsid w:val="00DA2D44"/>
    <w:rsid w:val="00E02B8F"/>
    <w:rsid w:val="00F2670C"/>
    <w:rsid w:val="00F9093A"/>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0205">
      <w:bodyDiv w:val="1"/>
      <w:marLeft w:val="0"/>
      <w:marRight w:val="0"/>
      <w:marTop w:val="0"/>
      <w:marBottom w:val="0"/>
      <w:divBdr>
        <w:top w:val="none" w:sz="0" w:space="0" w:color="auto"/>
        <w:left w:val="none" w:sz="0" w:space="0" w:color="auto"/>
        <w:bottom w:val="none" w:sz="0" w:space="0" w:color="auto"/>
        <w:right w:val="none" w:sz="0" w:space="0" w:color="auto"/>
      </w:divBdr>
    </w:div>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201795077">
      <w:bodyDiv w:val="1"/>
      <w:marLeft w:val="0"/>
      <w:marRight w:val="0"/>
      <w:marTop w:val="0"/>
      <w:marBottom w:val="0"/>
      <w:divBdr>
        <w:top w:val="none" w:sz="0" w:space="0" w:color="auto"/>
        <w:left w:val="none" w:sz="0" w:space="0" w:color="auto"/>
        <w:bottom w:val="none" w:sz="0" w:space="0" w:color="auto"/>
        <w:right w:val="none" w:sz="0" w:space="0" w:color="auto"/>
      </w:divBdr>
    </w:div>
    <w:div w:id="243952693">
      <w:bodyDiv w:val="1"/>
      <w:marLeft w:val="0"/>
      <w:marRight w:val="0"/>
      <w:marTop w:val="0"/>
      <w:marBottom w:val="0"/>
      <w:divBdr>
        <w:top w:val="none" w:sz="0" w:space="0" w:color="auto"/>
        <w:left w:val="none" w:sz="0" w:space="0" w:color="auto"/>
        <w:bottom w:val="none" w:sz="0" w:space="0" w:color="auto"/>
        <w:right w:val="none" w:sz="0" w:space="0" w:color="auto"/>
      </w:divBdr>
    </w:div>
    <w:div w:id="261496256">
      <w:bodyDiv w:val="1"/>
      <w:marLeft w:val="0"/>
      <w:marRight w:val="0"/>
      <w:marTop w:val="0"/>
      <w:marBottom w:val="0"/>
      <w:divBdr>
        <w:top w:val="none" w:sz="0" w:space="0" w:color="auto"/>
        <w:left w:val="none" w:sz="0" w:space="0" w:color="auto"/>
        <w:bottom w:val="none" w:sz="0" w:space="0" w:color="auto"/>
        <w:right w:val="none" w:sz="0" w:space="0" w:color="auto"/>
      </w:divBdr>
    </w:div>
    <w:div w:id="271985024">
      <w:bodyDiv w:val="1"/>
      <w:marLeft w:val="0"/>
      <w:marRight w:val="0"/>
      <w:marTop w:val="0"/>
      <w:marBottom w:val="0"/>
      <w:divBdr>
        <w:top w:val="none" w:sz="0" w:space="0" w:color="auto"/>
        <w:left w:val="none" w:sz="0" w:space="0" w:color="auto"/>
        <w:bottom w:val="none" w:sz="0" w:space="0" w:color="auto"/>
        <w:right w:val="none" w:sz="0" w:space="0" w:color="auto"/>
      </w:divBdr>
    </w:div>
    <w:div w:id="329792428">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572618907">
      <w:bodyDiv w:val="1"/>
      <w:marLeft w:val="0"/>
      <w:marRight w:val="0"/>
      <w:marTop w:val="0"/>
      <w:marBottom w:val="0"/>
      <w:divBdr>
        <w:top w:val="none" w:sz="0" w:space="0" w:color="auto"/>
        <w:left w:val="none" w:sz="0" w:space="0" w:color="auto"/>
        <w:bottom w:val="none" w:sz="0" w:space="0" w:color="auto"/>
        <w:right w:val="none" w:sz="0" w:space="0" w:color="auto"/>
      </w:divBdr>
    </w:div>
    <w:div w:id="1094781434">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302535126">
      <w:bodyDiv w:val="1"/>
      <w:marLeft w:val="0"/>
      <w:marRight w:val="0"/>
      <w:marTop w:val="0"/>
      <w:marBottom w:val="0"/>
      <w:divBdr>
        <w:top w:val="none" w:sz="0" w:space="0" w:color="auto"/>
        <w:left w:val="none" w:sz="0" w:space="0" w:color="auto"/>
        <w:bottom w:val="none" w:sz="0" w:space="0" w:color="auto"/>
        <w:right w:val="none" w:sz="0" w:space="0" w:color="auto"/>
      </w:divBdr>
    </w:div>
    <w:div w:id="1307081417">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339691878">
      <w:bodyDiv w:val="1"/>
      <w:marLeft w:val="0"/>
      <w:marRight w:val="0"/>
      <w:marTop w:val="0"/>
      <w:marBottom w:val="0"/>
      <w:divBdr>
        <w:top w:val="none" w:sz="0" w:space="0" w:color="auto"/>
        <w:left w:val="none" w:sz="0" w:space="0" w:color="auto"/>
        <w:bottom w:val="none" w:sz="0" w:space="0" w:color="auto"/>
        <w:right w:val="none" w:sz="0" w:space="0" w:color="auto"/>
      </w:divBdr>
    </w:div>
    <w:div w:id="1492328244">
      <w:bodyDiv w:val="1"/>
      <w:marLeft w:val="0"/>
      <w:marRight w:val="0"/>
      <w:marTop w:val="0"/>
      <w:marBottom w:val="0"/>
      <w:divBdr>
        <w:top w:val="none" w:sz="0" w:space="0" w:color="auto"/>
        <w:left w:val="none" w:sz="0" w:space="0" w:color="auto"/>
        <w:bottom w:val="none" w:sz="0" w:space="0" w:color="auto"/>
        <w:right w:val="none" w:sz="0" w:space="0" w:color="auto"/>
      </w:divBdr>
    </w:div>
    <w:div w:id="1595552888">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691570565">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778208673">
      <w:bodyDiv w:val="1"/>
      <w:marLeft w:val="0"/>
      <w:marRight w:val="0"/>
      <w:marTop w:val="0"/>
      <w:marBottom w:val="0"/>
      <w:divBdr>
        <w:top w:val="none" w:sz="0" w:space="0" w:color="auto"/>
        <w:left w:val="none" w:sz="0" w:space="0" w:color="auto"/>
        <w:bottom w:val="none" w:sz="0" w:space="0" w:color="auto"/>
        <w:right w:val="none" w:sz="0" w:space="0" w:color="auto"/>
      </w:divBdr>
    </w:div>
    <w:div w:id="1793749576">
      <w:bodyDiv w:val="1"/>
      <w:marLeft w:val="0"/>
      <w:marRight w:val="0"/>
      <w:marTop w:val="0"/>
      <w:marBottom w:val="0"/>
      <w:divBdr>
        <w:top w:val="none" w:sz="0" w:space="0" w:color="auto"/>
        <w:left w:val="none" w:sz="0" w:space="0" w:color="auto"/>
        <w:bottom w:val="none" w:sz="0" w:space="0" w:color="auto"/>
        <w:right w:val="none" w:sz="0" w:space="0" w:color="auto"/>
      </w:divBdr>
    </w:div>
    <w:div w:id="1837067546">
      <w:bodyDiv w:val="1"/>
      <w:marLeft w:val="0"/>
      <w:marRight w:val="0"/>
      <w:marTop w:val="0"/>
      <w:marBottom w:val="0"/>
      <w:divBdr>
        <w:top w:val="none" w:sz="0" w:space="0" w:color="auto"/>
        <w:left w:val="none" w:sz="0" w:space="0" w:color="auto"/>
        <w:bottom w:val="none" w:sz="0" w:space="0" w:color="auto"/>
        <w:right w:val="none" w:sz="0" w:space="0" w:color="auto"/>
      </w:divBdr>
    </w:div>
    <w:div w:id="1851020798">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71935539">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1047</Words>
  <Characters>5968</Characters>
  <Application>Microsoft Macintosh Word</Application>
  <DocSecurity>0</DocSecurity>
  <Lines>49</Lines>
  <Paragraphs>14</Paragraphs>
  <ScaleCrop>false</ScaleCrop>
  <Company>Lamar University</Company>
  <LinksUpToDate>false</LinksUpToDate>
  <CharactersWithSpaces>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2013-11-25T17:18:00Z</dcterms:created>
  <dcterms:modified xsi:type="dcterms:W3CDTF">2013-11-25T17:18:00Z</dcterms:modified>
</cp:coreProperties>
</file>